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A465D" w:rsidRDefault="00EA465D">
      <w:pPr>
        <w:pStyle w:val="Standard"/>
        <w:rPr>
          <w:rFonts w:hint="eastAsia"/>
        </w:rPr>
      </w:pPr>
    </w:p>
    <w:p w:rsidR="00EA465D" w:rsidRDefault="00000000">
      <w:pPr>
        <w:pStyle w:val="Standard"/>
        <w:rPr>
          <w:rFonts w:hint="eastAsia"/>
        </w:rPr>
      </w:pPr>
      <w:r>
        <w:tab/>
      </w:r>
      <w:r>
        <w:tab/>
      </w:r>
      <w:r>
        <w:rPr>
          <w:b/>
          <w:bCs/>
          <w:sz w:val="26"/>
          <w:szCs w:val="26"/>
        </w:rPr>
        <w:t xml:space="preserve">  The 241</w:t>
      </w:r>
      <w:r>
        <w:rPr>
          <w:b/>
          <w:bCs/>
          <w:sz w:val="26"/>
          <w:szCs w:val="26"/>
          <w:vertAlign w:val="superscript"/>
        </w:rPr>
        <w:t>st</w:t>
      </w:r>
      <w:r>
        <w:rPr>
          <w:b/>
          <w:bCs/>
          <w:sz w:val="26"/>
          <w:szCs w:val="26"/>
        </w:rPr>
        <w:t xml:space="preserve"> Anniversary of the Guilford Courthouse Battle</w:t>
      </w:r>
      <w:r>
        <w:rPr>
          <w:b/>
          <w:bCs/>
        </w:rPr>
        <w:t xml:space="preserve"> (National Event)</w:t>
      </w:r>
    </w:p>
    <w:p w:rsidR="00EA465D" w:rsidRDefault="00EA465D">
      <w:pPr>
        <w:pStyle w:val="Standard"/>
        <w:rPr>
          <w:rFonts w:hint="eastAsia"/>
        </w:rPr>
      </w:pPr>
    </w:p>
    <w:p w:rsidR="00EA465D" w:rsidRDefault="005721E0" w:rsidP="005721E0">
      <w:pPr>
        <w:pStyle w:val="Standard"/>
        <w:ind w:left="1418" w:firstLine="2"/>
        <w:rPr>
          <w:rFonts w:hint="eastAsia"/>
        </w:rPr>
      </w:pPr>
      <w:r>
        <w:t>On 3/15/23 Sandhills Chapter Compatriots; Victor Burns, Bruce Fensley, Steve Gent, Jack Laflin, and Bill Loeser attended the 241</w:t>
      </w:r>
      <w:r>
        <w:rPr>
          <w:vertAlign w:val="superscript"/>
        </w:rPr>
        <w:t>st</w:t>
      </w:r>
      <w:r>
        <w:t xml:space="preserve"> Anniversary Ceremony of the Guilford Courthouse Battle in Greensboro, NC to present a Memorial Wreath and participate in the National Color Guard Unit.</w:t>
      </w:r>
    </w:p>
    <w:p w:rsidR="00EA465D" w:rsidRDefault="00000000">
      <w:pPr>
        <w:pStyle w:val="Standard"/>
        <w:rPr>
          <w:rFonts w:hint="eastAsia"/>
        </w:rPr>
      </w:pP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833018</wp:posOffset>
            </wp:positionH>
            <wp:positionV relativeFrom="paragraph">
              <wp:posOffset>71597</wp:posOffset>
            </wp:positionV>
            <wp:extent cx="5184007" cy="4212732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007" cy="4212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65D" w:rsidRDefault="00000000">
      <w:pPr>
        <w:pStyle w:val="Standard"/>
        <w:rPr>
          <w:rFonts w:hint="eastAsia"/>
        </w:rPr>
      </w:pPr>
      <w:r>
        <w:tab/>
      </w:r>
      <w:r>
        <w:tab/>
      </w: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EA465D" w:rsidRDefault="00EA465D">
      <w:pPr>
        <w:pStyle w:val="Standard"/>
        <w:rPr>
          <w:rFonts w:hint="eastAsia"/>
        </w:rPr>
      </w:pPr>
    </w:p>
    <w:p w:rsidR="005721E0" w:rsidRDefault="00000000" w:rsidP="005721E0">
      <w:pPr>
        <w:pStyle w:val="Standard"/>
        <w:tabs>
          <w:tab w:val="left" w:pos="709"/>
          <w:tab w:val="left" w:pos="1430"/>
        </w:tabs>
        <w:rPr>
          <w:rFonts w:hint="eastAsia"/>
        </w:rPr>
      </w:pPr>
      <w:r>
        <w:t xml:space="preserve">         </w:t>
      </w:r>
      <w:r>
        <w:tab/>
        <w:t xml:space="preserve">    </w:t>
      </w:r>
      <w:r w:rsidR="005721E0">
        <w:rPr>
          <w:rFonts w:hint="eastAsia"/>
        </w:rPr>
        <w:tab/>
      </w:r>
    </w:p>
    <w:p w:rsidR="005721E0" w:rsidRDefault="002736C0" w:rsidP="005721E0">
      <w:pPr>
        <w:pStyle w:val="Standard"/>
        <w:tabs>
          <w:tab w:val="left" w:pos="709"/>
          <w:tab w:val="left" w:pos="1430"/>
        </w:tabs>
        <w:rPr>
          <w:rFonts w:hint="eastAsia"/>
        </w:rPr>
      </w:pPr>
      <w:r>
        <w:tab/>
      </w:r>
      <w:r>
        <w:tab/>
      </w:r>
      <w:r>
        <w:tab/>
      </w:r>
      <w:r>
        <w:tab/>
      </w:r>
      <w:r w:rsidRPr="002736C0">
        <w:rPr>
          <w:rFonts w:hint="eastAsia"/>
        </w:rPr>
        <w:t>The Members of the NSSAR National Color Guard Unit</w:t>
      </w:r>
    </w:p>
    <w:p w:rsidR="00EA465D" w:rsidRDefault="00000000" w:rsidP="002736C0">
      <w:pPr>
        <w:pStyle w:val="Standard"/>
        <w:tabs>
          <w:tab w:val="left" w:pos="709"/>
          <w:tab w:val="left" w:pos="1430"/>
        </w:tabs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800648</wp:posOffset>
            </wp:positionH>
            <wp:positionV relativeFrom="paragraph">
              <wp:posOffset>155539</wp:posOffset>
            </wp:positionV>
            <wp:extent cx="5196992" cy="3898452"/>
            <wp:effectExtent l="0" t="0" r="3658" b="6798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992" cy="389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465D">
      <w:pgSz w:w="12240" w:h="15840"/>
      <w:pgMar w:top="202" w:right="432" w:bottom="346" w:left="4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3A9B" w:rsidRDefault="009E3A9B">
      <w:pPr>
        <w:rPr>
          <w:rFonts w:hint="eastAsia"/>
        </w:rPr>
      </w:pPr>
      <w:r>
        <w:separator/>
      </w:r>
    </w:p>
  </w:endnote>
  <w:endnote w:type="continuationSeparator" w:id="0">
    <w:p w:rsidR="009E3A9B" w:rsidRDefault="009E3A9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3A9B" w:rsidRDefault="009E3A9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9E3A9B" w:rsidRDefault="009E3A9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65D"/>
    <w:rsid w:val="000E713A"/>
    <w:rsid w:val="000F5464"/>
    <w:rsid w:val="002736C0"/>
    <w:rsid w:val="00347B23"/>
    <w:rsid w:val="005721E0"/>
    <w:rsid w:val="008A4F52"/>
    <w:rsid w:val="009E3A9B"/>
    <w:rsid w:val="00BF263F"/>
    <w:rsid w:val="00EA465D"/>
    <w:rsid w:val="00EC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DB55C3-305C-444D-9D79-44DCB1C7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Fusselbaugh</dc:creator>
  <cp:lastModifiedBy>Michael Fusselbaugh</cp:lastModifiedBy>
  <cp:revision>2</cp:revision>
  <dcterms:created xsi:type="dcterms:W3CDTF">2023-04-27T16:39:00Z</dcterms:created>
  <dcterms:modified xsi:type="dcterms:W3CDTF">2023-04-27T16:39:00Z</dcterms:modified>
</cp:coreProperties>
</file>