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E4" w:rsidRPr="00B44AE4" w:rsidRDefault="00B44AE4" w:rsidP="00B44AE4">
      <w:pPr>
        <w:jc w:val="center"/>
        <w:rPr>
          <w:rFonts w:ascii="Arial" w:hAnsi="Arial" w:cs="Arial"/>
          <w:b/>
        </w:rPr>
      </w:pPr>
      <w:r w:rsidRPr="00B44AE4">
        <w:rPr>
          <w:rFonts w:ascii="Arial" w:hAnsi="Arial" w:cs="Arial"/>
          <w:b/>
        </w:rPr>
        <w:t>Luman Brownson (P-329498</w:t>
      </w:r>
      <w:proofErr w:type="gramStart"/>
      <w:r w:rsidRPr="00B44AE4">
        <w:rPr>
          <w:rFonts w:ascii="Arial" w:hAnsi="Arial" w:cs="Arial"/>
          <w:b/>
        </w:rPr>
        <w:t>)</w:t>
      </w:r>
      <w:proofErr w:type="gramEnd"/>
      <w:r w:rsidRPr="00B44AE4">
        <w:rPr>
          <w:rFonts w:ascii="Arial" w:hAnsi="Arial" w:cs="Arial"/>
          <w:b/>
        </w:rPr>
        <w:br/>
        <w:t>Gary Owen Green SAR# 168757</w:t>
      </w:r>
      <w:r w:rsidRPr="00B44AE4">
        <w:rPr>
          <w:rFonts w:ascii="Arial" w:hAnsi="Arial" w:cs="Arial"/>
          <w:b/>
        </w:rPr>
        <w:br/>
        <w:t>Corey Vaughn Green SAR# 181904</w:t>
      </w:r>
    </w:p>
    <w:p w:rsidR="007D38EF" w:rsidRDefault="007D38EF" w:rsidP="007D38EF">
      <w:r>
        <w:t>Private Luman Brownson (P-32948) in the Company commanded by Captain Abram Bradley, of the Connecticut line, and was in a regiment commanded by Lt Colonel Ebenezer Gay.</w:t>
      </w:r>
    </w:p>
    <w:p w:rsidR="007D38EF" w:rsidRDefault="007D38EF" w:rsidP="007D38EF">
      <w:r>
        <w:t xml:space="preserve">LUMAN BRUNSON: 6 Connecticut Regiment--Private. Capt. Eli Leavenworth's </w:t>
      </w:r>
      <w:proofErr w:type="spellStart"/>
      <w:r>
        <w:t>Co.,in</w:t>
      </w:r>
      <w:proofErr w:type="spellEnd"/>
      <w:r>
        <w:t xml:space="preserve"> the </w:t>
      </w:r>
      <w:proofErr w:type="spellStart"/>
      <w:r>
        <w:t>Batt'n</w:t>
      </w:r>
      <w:proofErr w:type="spellEnd"/>
      <w:r>
        <w:t xml:space="preserve"> of Connecticut Forces, commanded by Col. Return Jonathan Meigs (Company designated at various times as Capt. Eli Leavenworth's, Lieut. Col. Ebenezer Gay's and 1st Company.) </w:t>
      </w:r>
      <w:proofErr w:type="gramStart"/>
      <w:r>
        <w:t>Enlisted March 1, 1778.</w:t>
      </w:r>
      <w:proofErr w:type="gramEnd"/>
      <w:r>
        <w:t xml:space="preserve"> Term of </w:t>
      </w:r>
      <w:proofErr w:type="spellStart"/>
      <w:r>
        <w:t>Enlistement</w:t>
      </w:r>
      <w:proofErr w:type="spellEnd"/>
      <w:r>
        <w:t xml:space="preserve">: 10 months "to serve until the first day of </w:t>
      </w:r>
      <w:proofErr w:type="spellStart"/>
      <w:r>
        <w:t>Jany</w:t>
      </w:r>
      <w:proofErr w:type="spellEnd"/>
      <w:r>
        <w:t xml:space="preserve"> 1779." Appears on Company Muster Roll for June-December, </w:t>
      </w:r>
      <w:proofErr w:type="spellStart"/>
      <w:r>
        <w:t>lst</w:t>
      </w:r>
      <w:proofErr w:type="spellEnd"/>
      <w:r>
        <w:t xml:space="preserve"> one dated Jan 5, 1779 (Roll for June is dated White Plains, July 21, 1778.) Roll for August "Remarks": On (?) </w:t>
      </w:r>
      <w:proofErr w:type="spellStart"/>
      <w:proofErr w:type="gramStart"/>
      <w:r>
        <w:t>Comd</w:t>
      </w:r>
      <w:proofErr w:type="spellEnd"/>
      <w:r>
        <w:t xml:space="preserve"> at Round Hill.</w:t>
      </w:r>
      <w:proofErr w:type="gramEnd"/>
      <w:r>
        <w:t xml:space="preserve"> Roll for Sept "Remarks": On duty. Roll for Oct "Remarks": On </w:t>
      </w:r>
      <w:proofErr w:type="spellStart"/>
      <w:r>
        <w:t>Comd</w:t>
      </w:r>
      <w:proofErr w:type="spellEnd"/>
      <w:r>
        <w:t xml:space="preserve"> Light Infantry. Roll for Dec "Remarks": Discharged Dec 31, 1778. </w:t>
      </w:r>
      <w:proofErr w:type="gramStart"/>
      <w:r>
        <w:t>Appears on Company pay Roll for the same period.</w:t>
      </w:r>
      <w:proofErr w:type="gramEnd"/>
      <w:r>
        <w:t xml:space="preserve"> Pay per month 40//-L (pounds?) 2 (1st pay 4 </w:t>
      </w:r>
      <w:proofErr w:type="gramStart"/>
      <w:r>
        <w:t>mon</w:t>
      </w:r>
      <w:proofErr w:type="gramEnd"/>
      <w:r>
        <w:t xml:space="preserve"> L 8). (Roll 286)</w:t>
      </w:r>
    </w:p>
    <w:p w:rsidR="007D38EF" w:rsidRDefault="007D38EF" w:rsidP="007D38EF">
      <w:r>
        <w:t>This, then, was the world into which Luman Brownson was born in 1756 to Stephen and Mary (Weller) Brownson. He lived in Woodbury until sometime after 1784, when, around 30 and apparently still unmarried, his inheritance from his father probably in his pocket, he left Connecticut to try his luck in Vermont, a land offering opportunities for younger sons willing to endure the rigors of turning wilderness into productive land (or determined to make money by speculating). In doing so, he started a new chapter in the Brownson migrations, the first one set outside Connecticut.</w:t>
      </w:r>
    </w:p>
    <w:p w:rsidR="007D38EF" w:rsidRDefault="007D38EF" w:rsidP="007D38EF">
      <w:r>
        <w:t>Luman’s sworn account, delivered when he applied for a pension the next day, parallels David’s:</w:t>
      </w:r>
    </w:p>
    <w:p w:rsidR="007D38EF" w:rsidRDefault="007D38EF" w:rsidP="007D38EF">
      <w:r>
        <w:t xml:space="preserve">“That he the said Luman Brownson enlisted in Woodbury in the State of Connecticut in the Company commanded by Capt. Abram Bradley, of the Connecticut line, and was in a regiment commanded by Colo. Gay; that he continued to serve in the said corps, or in the service of the United States, until the 25th of December 1776, being the expiration of his term of enlistment, which was eight months, or thereabout [sic] when he was honorably discharged from service in North Castle in the State of New York; and that he was, during the above service, in the battles on long Island, and in the retreat of the American forces from New York; </w:t>
      </w:r>
    </w:p>
    <w:p w:rsidR="007D38EF" w:rsidRDefault="007D38EF" w:rsidP="007D38EF">
      <w:r>
        <w:t>“That early in the spring of the year 1778 or 1779, he enlisted in New Haven, in the State of Connecticut in the Company commanded by Capt. Eli Leavenworth, and was in a Regiment commanded by Colo. Meigs, of the Connecticut line; that he continued to serve in said Corps, or in the service of the United States, until the first day of Jan 1779 or 1780, being the expiration of nine months, from his enlistment, the full term thereof; when he was honorably discharged from service in Reading in the State of Connecticut; and that he was, during the said last mentioned service, in a few skirmishes with the enemy, but in no general battle.”</w:t>
      </w:r>
    </w:p>
    <w:p w:rsidR="007D38EF" w:rsidRDefault="00B44AE4" w:rsidP="007D38EF">
      <w:r>
        <w:t>He m</w:t>
      </w:r>
      <w:r w:rsidR="007D38EF">
        <w:t>arried Clarissa Pingrey (</w:t>
      </w:r>
      <w:proofErr w:type="spellStart"/>
      <w:r w:rsidR="007D38EF">
        <w:t>Pingra</w:t>
      </w:r>
      <w:proofErr w:type="spellEnd"/>
      <w:r w:rsidR="007D38EF">
        <w:t xml:space="preserve">) on 5 Feb </w:t>
      </w:r>
      <w:r>
        <w:t>1799.</w:t>
      </w:r>
      <w:bookmarkStart w:id="0" w:name="_GoBack"/>
      <w:bookmarkEnd w:id="0"/>
    </w:p>
    <w:sectPr w:rsidR="007D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EF"/>
    <w:rsid w:val="00217F54"/>
    <w:rsid w:val="005C7267"/>
    <w:rsid w:val="007D38EF"/>
    <w:rsid w:val="00B4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2</cp:revision>
  <dcterms:created xsi:type="dcterms:W3CDTF">2014-08-03T12:39:00Z</dcterms:created>
  <dcterms:modified xsi:type="dcterms:W3CDTF">2014-08-07T09:32:00Z</dcterms:modified>
</cp:coreProperties>
</file>